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C0BEA" w14:textId="086FFAC1" w:rsidR="002560AF" w:rsidRPr="002560AF" w:rsidRDefault="00727678" w:rsidP="002560AF">
      <w:pPr>
        <w:pStyle w:val="Title"/>
        <w:spacing w:after="0" w:line="240" w:lineRule="auto"/>
        <w:jc w:val="left"/>
        <w:rPr>
          <w:sz w:val="44"/>
          <w:szCs w:val="44"/>
        </w:rPr>
      </w:pPr>
      <w:r>
        <w:rPr>
          <w:rFonts w:asciiTheme="majorHAnsi" w:hAnsiTheme="majorHAnsi" w:cstheme="majorHAnsi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C4CC798" wp14:editId="19DC7404">
            <wp:simplePos x="0" y="0"/>
            <wp:positionH relativeFrom="column">
              <wp:posOffset>3352799</wp:posOffset>
            </wp:positionH>
            <wp:positionV relativeFrom="paragraph">
              <wp:posOffset>-238125</wp:posOffset>
            </wp:positionV>
            <wp:extent cx="972255" cy="840105"/>
            <wp:effectExtent l="0" t="0" r="0" b="0"/>
            <wp:wrapNone/>
            <wp:docPr id="1" name="Picture 1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80" t="15789" r="6925" b="10250"/>
                    <a:stretch/>
                  </pic:blipFill>
                  <pic:spPr bwMode="auto">
                    <a:xfrm>
                      <a:off x="0" y="0"/>
                      <a:ext cx="975005" cy="8424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 Unicode MS" w:hAnsi="Arial" w:cs="Arial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5B5069BD" wp14:editId="71C52F6D">
            <wp:simplePos x="0" y="0"/>
            <wp:positionH relativeFrom="column">
              <wp:posOffset>2838450</wp:posOffset>
            </wp:positionH>
            <wp:positionV relativeFrom="paragraph">
              <wp:posOffset>-238407</wp:posOffset>
            </wp:positionV>
            <wp:extent cx="428625" cy="83911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44" cy="8544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0AF">
        <w:rPr>
          <w:rFonts w:ascii="Arial" w:eastAsia="Arial Unicode MS" w:hAnsi="Arial" w:cs="Arial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369ADBC4" wp14:editId="6721176A">
            <wp:simplePos x="0" y="0"/>
            <wp:positionH relativeFrom="column">
              <wp:posOffset>4248150</wp:posOffset>
            </wp:positionH>
            <wp:positionV relativeFrom="paragraph">
              <wp:posOffset>-120015</wp:posOffset>
            </wp:positionV>
            <wp:extent cx="1457325" cy="715908"/>
            <wp:effectExtent l="0" t="0" r="0" b="8255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9" t="10799" r="8191" b="10018"/>
                    <a:stretch/>
                  </pic:blipFill>
                  <pic:spPr bwMode="auto">
                    <a:xfrm>
                      <a:off x="0" y="0"/>
                      <a:ext cx="1457325" cy="7159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0AF">
        <w:rPr>
          <w:sz w:val="44"/>
          <w:szCs w:val="44"/>
        </w:rPr>
        <w:t>2021</w:t>
      </w:r>
      <w:r w:rsidR="002560AF" w:rsidRPr="002560AF">
        <w:rPr>
          <w:sz w:val="44"/>
          <w:szCs w:val="44"/>
        </w:rPr>
        <w:t xml:space="preserve"> Pingelly</w:t>
      </w:r>
      <w:r w:rsidR="002560AF">
        <w:rPr>
          <w:sz w:val="44"/>
          <w:szCs w:val="44"/>
        </w:rPr>
        <w:t xml:space="preserve"> Astrofest</w:t>
      </w:r>
    </w:p>
    <w:p w14:paraId="27E1F1A4" w14:textId="480D990E" w:rsidR="002560AF" w:rsidRPr="002560AF" w:rsidRDefault="002560AF" w:rsidP="002560AF">
      <w:pPr>
        <w:pStyle w:val="Title"/>
        <w:pBdr>
          <w:bottom w:val="single" w:sz="6" w:space="1" w:color="auto"/>
        </w:pBdr>
        <w:spacing w:after="0" w:line="240" w:lineRule="auto"/>
        <w:jc w:val="left"/>
        <w:rPr>
          <w:sz w:val="36"/>
          <w:szCs w:val="36"/>
        </w:rPr>
      </w:pPr>
      <w:r w:rsidRPr="002560AF">
        <w:rPr>
          <w:sz w:val="36"/>
          <w:szCs w:val="36"/>
        </w:rPr>
        <w:t>Stallholder Application Form</w:t>
      </w:r>
    </w:p>
    <w:p w14:paraId="74A6B329" w14:textId="78519C8F" w:rsidR="00C710C2" w:rsidRPr="002560AF" w:rsidRDefault="00C710C2" w:rsidP="00983DBA">
      <w:pPr>
        <w:rPr>
          <w:rFonts w:asciiTheme="majorHAnsi" w:hAnsiTheme="majorHAnsi" w:cstheme="majorHAnsi"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72"/>
        <w:gridCol w:w="1536"/>
        <w:gridCol w:w="4508"/>
      </w:tblGrid>
      <w:tr w:rsidR="009A5D90" w:rsidRPr="0034641D" w14:paraId="2ACFB379" w14:textId="77777777" w:rsidTr="00E13509">
        <w:tc>
          <w:tcPr>
            <w:tcW w:w="9016" w:type="dxa"/>
            <w:gridSpan w:val="3"/>
            <w:shd w:val="clear" w:color="auto" w:fill="5B9BD5" w:themeFill="accent1"/>
          </w:tcPr>
          <w:p w14:paraId="37BEB919" w14:textId="3FB13D68" w:rsidR="009A5D90" w:rsidRPr="009A5D90" w:rsidRDefault="009A5D90" w:rsidP="009A5D90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2021 Pingelly Astro Fest</w:t>
            </w:r>
          </w:p>
        </w:tc>
      </w:tr>
      <w:tr w:rsidR="009A5D90" w:rsidRPr="0034641D" w14:paraId="7514188E" w14:textId="77777777" w:rsidTr="009A5D90">
        <w:tc>
          <w:tcPr>
            <w:tcW w:w="9016" w:type="dxa"/>
            <w:gridSpan w:val="3"/>
            <w:shd w:val="clear" w:color="auto" w:fill="FFFFFF" w:themeFill="background1"/>
          </w:tcPr>
          <w:p w14:paraId="43F6FB51" w14:textId="0FF6932A" w:rsidR="009A5D90" w:rsidRPr="009A5D90" w:rsidRDefault="009A5D90" w:rsidP="009A5D9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83DBA">
              <w:rPr>
                <w:rFonts w:asciiTheme="majorHAnsi" w:hAnsiTheme="majorHAnsi" w:cstheme="majorHAnsi"/>
                <w:b/>
                <w:sz w:val="24"/>
                <w:szCs w:val="24"/>
              </w:rPr>
              <w:t>Date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983DBA">
              <w:rPr>
                <w:rFonts w:asciiTheme="majorHAnsi" w:hAnsiTheme="majorHAnsi" w:cstheme="majorHAnsi"/>
                <w:bCs/>
                <w:sz w:val="24"/>
                <w:szCs w:val="24"/>
              </w:rPr>
              <w:t>Saturday, 20 March 2021</w:t>
            </w:r>
          </w:p>
        </w:tc>
      </w:tr>
      <w:tr w:rsidR="009A5D90" w:rsidRPr="0034641D" w14:paraId="6D66C098" w14:textId="77777777" w:rsidTr="009A5D90">
        <w:tc>
          <w:tcPr>
            <w:tcW w:w="9016" w:type="dxa"/>
            <w:gridSpan w:val="3"/>
            <w:shd w:val="clear" w:color="auto" w:fill="BDD6EE" w:themeFill="accent1" w:themeFillTint="66"/>
          </w:tcPr>
          <w:p w14:paraId="55A671C0" w14:textId="1742E3D6" w:rsidR="009A5D90" w:rsidRPr="009A5D90" w:rsidRDefault="009A5D90" w:rsidP="009A5D9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Venue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983DBA">
              <w:rPr>
                <w:rFonts w:asciiTheme="majorHAnsi" w:hAnsiTheme="majorHAnsi" w:cstheme="majorHAnsi"/>
                <w:bCs/>
                <w:sz w:val="24"/>
                <w:szCs w:val="24"/>
              </w:rPr>
              <w:t>Pingelly Recreation and Cultural Centre (Indoor Sports Hall)</w:t>
            </w:r>
          </w:p>
        </w:tc>
      </w:tr>
      <w:tr w:rsidR="009A5D90" w:rsidRPr="0034641D" w14:paraId="7C0EDEC7" w14:textId="77777777" w:rsidTr="009A5D90">
        <w:tc>
          <w:tcPr>
            <w:tcW w:w="9016" w:type="dxa"/>
            <w:gridSpan w:val="3"/>
            <w:shd w:val="clear" w:color="auto" w:fill="FFFFFF" w:themeFill="background1"/>
          </w:tcPr>
          <w:p w14:paraId="274FB117" w14:textId="5B4DE435" w:rsidR="009A5D90" w:rsidRDefault="009A5D90" w:rsidP="009A5D90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Time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 xml:space="preserve">Stallholder set up </w:t>
            </w:r>
            <w:r w:rsidR="009A1A6E">
              <w:rPr>
                <w:rFonts w:asciiTheme="majorHAnsi" w:hAnsiTheme="majorHAnsi" w:cstheme="majorHAnsi"/>
                <w:bCs/>
                <w:sz w:val="24"/>
                <w:szCs w:val="24"/>
              </w:rPr>
              <w:t>from 2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pm</w:t>
            </w:r>
            <w:r w:rsidR="009A1A6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with </w:t>
            </w:r>
            <w:r w:rsidR="009968E2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set up to be complete by 4pm. </w:t>
            </w:r>
          </w:p>
          <w:p w14:paraId="3749838B" w14:textId="77777777" w:rsidR="009A5D90" w:rsidRDefault="009A5D90" w:rsidP="009A5D90">
            <w:pPr>
              <w:ind w:left="568" w:hanging="14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>Open to public 4.30pm</w:t>
            </w:r>
          </w:p>
          <w:p w14:paraId="1B67E6D3" w14:textId="52033AC3" w:rsidR="009A5D90" w:rsidRPr="009A5D90" w:rsidRDefault="009A5D90" w:rsidP="009A5D90">
            <w:pPr>
              <w:ind w:left="568" w:hanging="14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 xml:space="preserve">Stallholder dismantling </w:t>
            </w:r>
            <w:r w:rsidR="009A1A6E">
              <w:rPr>
                <w:rFonts w:asciiTheme="majorHAnsi" w:hAnsiTheme="majorHAnsi" w:cstheme="majorHAnsi"/>
                <w:bCs/>
                <w:sz w:val="24"/>
                <w:szCs w:val="24"/>
              </w:rPr>
              <w:t>8.30pm</w:t>
            </w:r>
          </w:p>
        </w:tc>
      </w:tr>
      <w:tr w:rsidR="009A5D90" w:rsidRPr="0034641D" w14:paraId="076B4FA9" w14:textId="77777777" w:rsidTr="009A5D90">
        <w:tc>
          <w:tcPr>
            <w:tcW w:w="9016" w:type="dxa"/>
            <w:gridSpan w:val="3"/>
            <w:shd w:val="clear" w:color="auto" w:fill="BDD6EE" w:themeFill="accent1" w:themeFillTint="66"/>
          </w:tcPr>
          <w:p w14:paraId="7141E140" w14:textId="3EC30789" w:rsidR="009A5D90" w:rsidRPr="0034641D" w:rsidRDefault="009A5D90" w:rsidP="009A5D90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9A5D90">
              <w:rPr>
                <w:rFonts w:asciiTheme="majorHAnsi" w:hAnsiTheme="majorHAnsi" w:cstheme="majorHAnsi"/>
                <w:b/>
                <w:sz w:val="24"/>
                <w:szCs w:val="24"/>
              </w:rPr>
              <w:t>Site Fee</w:t>
            </w:r>
            <w:r w:rsidRPr="009A5D90"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9A5D90">
              <w:rPr>
                <w:rFonts w:asciiTheme="majorHAnsi" w:hAnsiTheme="majorHAnsi" w:cstheme="majorHAnsi"/>
                <w:bCs/>
                <w:sz w:val="24"/>
                <w:szCs w:val="24"/>
              </w:rPr>
              <w:t>Free (3m x 3m site)</w:t>
            </w:r>
          </w:p>
        </w:tc>
      </w:tr>
      <w:tr w:rsidR="009A5D90" w:rsidRPr="0034641D" w14:paraId="64B396E0" w14:textId="77777777" w:rsidTr="009A5D90">
        <w:tc>
          <w:tcPr>
            <w:tcW w:w="9016" w:type="dxa"/>
            <w:gridSpan w:val="3"/>
            <w:shd w:val="clear" w:color="auto" w:fill="FFFFFF" w:themeFill="background1"/>
          </w:tcPr>
          <w:p w14:paraId="13A2E934" w14:textId="77777777" w:rsidR="009A5D90" w:rsidRDefault="009A5D90" w:rsidP="009A5D90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Contact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 w:rsidRPr="00983DBA">
              <w:rPr>
                <w:rFonts w:asciiTheme="majorHAnsi" w:hAnsiTheme="majorHAnsi" w:cstheme="majorHAnsi"/>
                <w:bCs/>
                <w:sz w:val="24"/>
                <w:szCs w:val="24"/>
              </w:rPr>
              <w:t>Sam Kempton, Community Development Officer</w:t>
            </w:r>
          </w:p>
          <w:p w14:paraId="6BD9211E" w14:textId="77777777" w:rsidR="009A5D90" w:rsidRPr="00983DBA" w:rsidRDefault="009A5D90" w:rsidP="009A5D90">
            <w:pPr>
              <w:ind w:left="568" w:hanging="14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Email: </w:t>
            </w:r>
            <w:hyperlink r:id="rId11" w:history="1">
              <w:r w:rsidRPr="00496AAA">
                <w:rPr>
                  <w:rStyle w:val="Hyperlink"/>
                  <w:rFonts w:asciiTheme="majorHAnsi" w:hAnsiTheme="majorHAnsi" w:cstheme="majorHAnsi"/>
                  <w:bCs/>
                  <w:sz w:val="24"/>
                  <w:szCs w:val="24"/>
                </w:rPr>
                <w:t>sam.kempton@pingelly.wa.gov.au</w:t>
              </w:r>
            </w:hyperlink>
            <w:r w:rsidRPr="00983DBA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</w:p>
          <w:p w14:paraId="111B7065" w14:textId="2B9D6BFD" w:rsidR="009A5D90" w:rsidRPr="009A5D90" w:rsidRDefault="009A5D90" w:rsidP="009A5D90">
            <w:pPr>
              <w:ind w:left="568" w:hanging="142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983DBA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 w:rsidRPr="00983DBA"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ab/>
              <w:t xml:space="preserve">Phone: </w:t>
            </w:r>
            <w:r w:rsidRPr="00983DBA">
              <w:rPr>
                <w:rFonts w:asciiTheme="majorHAnsi" w:hAnsiTheme="majorHAnsi" w:cstheme="majorHAnsi"/>
                <w:bCs/>
                <w:sz w:val="24"/>
                <w:szCs w:val="24"/>
              </w:rPr>
              <w:t>9887 1066</w:t>
            </w:r>
          </w:p>
        </w:tc>
      </w:tr>
      <w:tr w:rsidR="00E13509" w:rsidRPr="0034641D" w14:paraId="640F2F4D" w14:textId="77777777" w:rsidTr="00E13509">
        <w:tc>
          <w:tcPr>
            <w:tcW w:w="9016" w:type="dxa"/>
            <w:gridSpan w:val="3"/>
            <w:shd w:val="clear" w:color="auto" w:fill="5B9BD5" w:themeFill="accent1"/>
          </w:tcPr>
          <w:p w14:paraId="0938D34F" w14:textId="3EE1FF07" w:rsidR="00E13509" w:rsidRPr="0034641D" w:rsidRDefault="00E13509" w:rsidP="00A219D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34641D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Contact Details</w:t>
            </w:r>
          </w:p>
        </w:tc>
      </w:tr>
      <w:tr w:rsidR="00E13509" w:rsidRPr="0034641D" w14:paraId="7A878468" w14:textId="77777777" w:rsidTr="001012DD">
        <w:tc>
          <w:tcPr>
            <w:tcW w:w="2972" w:type="dxa"/>
          </w:tcPr>
          <w:p w14:paraId="35968041" w14:textId="50FC6E5C" w:rsidR="00E13509" w:rsidRPr="0034641D" w:rsidRDefault="00E13509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641D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6044" w:type="dxa"/>
            <w:gridSpan w:val="2"/>
          </w:tcPr>
          <w:p w14:paraId="69C30AF0" w14:textId="77777777" w:rsidR="00E13509" w:rsidRPr="0034641D" w:rsidRDefault="00E13509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3509" w:rsidRPr="0034641D" w14:paraId="2CA36186" w14:textId="77777777" w:rsidTr="001012DD">
        <w:tc>
          <w:tcPr>
            <w:tcW w:w="2972" w:type="dxa"/>
            <w:shd w:val="clear" w:color="auto" w:fill="BDD6EE" w:themeFill="accent1" w:themeFillTint="66"/>
          </w:tcPr>
          <w:p w14:paraId="5E77B4CE" w14:textId="77777777" w:rsidR="00E13509" w:rsidRDefault="00E13509" w:rsidP="00A219D5">
            <w:pPr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4641D">
              <w:rPr>
                <w:rFonts w:asciiTheme="majorHAnsi" w:hAnsiTheme="majorHAnsi" w:cstheme="majorHAnsi"/>
                <w:bCs/>
                <w:sz w:val="24"/>
                <w:szCs w:val="24"/>
              </w:rPr>
              <w:t>Address</w:t>
            </w:r>
          </w:p>
          <w:p w14:paraId="3BEF8736" w14:textId="493702EA" w:rsidR="0034641D" w:rsidRPr="0034641D" w:rsidRDefault="0034641D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BDD6EE" w:themeFill="accent1" w:themeFillTint="66"/>
          </w:tcPr>
          <w:p w14:paraId="6F22FF27" w14:textId="77777777" w:rsidR="00E13509" w:rsidRPr="0034641D" w:rsidRDefault="00E13509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3509" w:rsidRPr="0034641D" w14:paraId="7BC29A47" w14:textId="77777777" w:rsidTr="001012DD">
        <w:tc>
          <w:tcPr>
            <w:tcW w:w="2972" w:type="dxa"/>
          </w:tcPr>
          <w:p w14:paraId="12E109F4" w14:textId="5FD87273" w:rsidR="00E13509" w:rsidRPr="0034641D" w:rsidRDefault="00E13509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641D">
              <w:rPr>
                <w:rFonts w:asciiTheme="majorHAnsi" w:hAnsiTheme="majorHAnsi" w:cstheme="majorHAnsi"/>
                <w:bCs/>
                <w:sz w:val="24"/>
                <w:szCs w:val="24"/>
              </w:rPr>
              <w:t>Mobile Phone</w:t>
            </w:r>
          </w:p>
        </w:tc>
        <w:tc>
          <w:tcPr>
            <w:tcW w:w="6044" w:type="dxa"/>
            <w:gridSpan w:val="2"/>
          </w:tcPr>
          <w:p w14:paraId="5E4798ED" w14:textId="77777777" w:rsidR="00E13509" w:rsidRPr="0034641D" w:rsidRDefault="00E13509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3509" w:rsidRPr="0034641D" w14:paraId="5A37D51F" w14:textId="77777777" w:rsidTr="001012DD">
        <w:tc>
          <w:tcPr>
            <w:tcW w:w="2972" w:type="dxa"/>
            <w:shd w:val="clear" w:color="auto" w:fill="BDD6EE" w:themeFill="accent1" w:themeFillTint="66"/>
          </w:tcPr>
          <w:p w14:paraId="73A5A25B" w14:textId="697E787F" w:rsidR="00E13509" w:rsidRPr="0034641D" w:rsidRDefault="00E13509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641D">
              <w:rPr>
                <w:rFonts w:asciiTheme="majorHAnsi" w:hAnsiTheme="majorHAnsi" w:cstheme="majorHAnsi"/>
                <w:bCs/>
                <w:sz w:val="24"/>
                <w:szCs w:val="24"/>
              </w:rPr>
              <w:t>Email</w:t>
            </w:r>
          </w:p>
        </w:tc>
        <w:tc>
          <w:tcPr>
            <w:tcW w:w="6044" w:type="dxa"/>
            <w:gridSpan w:val="2"/>
            <w:shd w:val="clear" w:color="auto" w:fill="BDD6EE" w:themeFill="accent1" w:themeFillTint="66"/>
          </w:tcPr>
          <w:p w14:paraId="345273F9" w14:textId="77777777" w:rsidR="00E13509" w:rsidRPr="0034641D" w:rsidRDefault="00E13509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13509" w:rsidRPr="0034641D" w14:paraId="167D498C" w14:textId="77777777" w:rsidTr="00E13509">
        <w:tc>
          <w:tcPr>
            <w:tcW w:w="9016" w:type="dxa"/>
            <w:gridSpan w:val="3"/>
            <w:shd w:val="clear" w:color="auto" w:fill="5B9BD5" w:themeFill="accent1"/>
          </w:tcPr>
          <w:p w14:paraId="6205E05D" w14:textId="4CFB5119" w:rsidR="00E13509" w:rsidRPr="0034641D" w:rsidRDefault="00367B01" w:rsidP="00A219D5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Items</w:t>
            </w:r>
            <w:r w:rsidR="0034641D" w:rsidRPr="0034641D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 xml:space="preserve"> For Sale</w:t>
            </w:r>
          </w:p>
        </w:tc>
      </w:tr>
      <w:tr w:rsidR="0034641D" w:rsidRPr="0034641D" w14:paraId="5B01821A" w14:textId="77777777" w:rsidTr="00AD5A40">
        <w:tc>
          <w:tcPr>
            <w:tcW w:w="9016" w:type="dxa"/>
            <w:gridSpan w:val="3"/>
          </w:tcPr>
          <w:p w14:paraId="156190ED" w14:textId="07EB1A1D" w:rsidR="0034641D" w:rsidRPr="0034641D" w:rsidRDefault="0034641D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4641D">
              <w:rPr>
                <w:rFonts w:asciiTheme="majorHAnsi" w:hAnsiTheme="majorHAnsi" w:cstheme="majorHAnsi"/>
                <w:sz w:val="24"/>
                <w:szCs w:val="24"/>
              </w:rPr>
              <w:t xml:space="preserve">Please list </w:t>
            </w:r>
            <w:r w:rsidR="00C710C2">
              <w:rPr>
                <w:rFonts w:asciiTheme="majorHAnsi" w:hAnsiTheme="majorHAnsi" w:cstheme="majorHAnsi"/>
                <w:sz w:val="24"/>
                <w:szCs w:val="24"/>
              </w:rPr>
              <w:t xml:space="preserve">items below to ensure suitability and assist with promotion of the event. </w:t>
            </w:r>
          </w:p>
        </w:tc>
      </w:tr>
      <w:tr w:rsidR="00E13509" w:rsidRPr="0034641D" w14:paraId="0085DAAC" w14:textId="77777777" w:rsidTr="001012DD">
        <w:tc>
          <w:tcPr>
            <w:tcW w:w="2972" w:type="dxa"/>
            <w:shd w:val="clear" w:color="auto" w:fill="BDD6EE" w:themeFill="accent1" w:themeFillTint="66"/>
          </w:tcPr>
          <w:p w14:paraId="63E90D83" w14:textId="31602EF5" w:rsidR="00E13509" w:rsidRPr="0034641D" w:rsidRDefault="00E13509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BDD6EE" w:themeFill="accent1" w:themeFillTint="66"/>
          </w:tcPr>
          <w:p w14:paraId="6C199FA0" w14:textId="77777777" w:rsidR="00E13509" w:rsidRDefault="00E13509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B85445" w14:textId="7F2290CA" w:rsidR="002560AF" w:rsidRPr="0034641D" w:rsidRDefault="002560AF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8D8" w:rsidRPr="0034641D" w14:paraId="00B75933" w14:textId="77777777" w:rsidTr="001012DD">
        <w:tc>
          <w:tcPr>
            <w:tcW w:w="2972" w:type="dxa"/>
            <w:shd w:val="clear" w:color="auto" w:fill="BDD6EE" w:themeFill="accent1" w:themeFillTint="66"/>
          </w:tcPr>
          <w:p w14:paraId="1C536C0C" w14:textId="77777777" w:rsidR="00B408D8" w:rsidRPr="0034641D" w:rsidRDefault="00B408D8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BDD6EE" w:themeFill="accent1" w:themeFillTint="66"/>
          </w:tcPr>
          <w:p w14:paraId="4764CA72" w14:textId="77777777" w:rsidR="00B408D8" w:rsidRDefault="00B408D8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560AF" w:rsidRPr="0034641D" w14:paraId="04CF20CD" w14:textId="77777777" w:rsidTr="001012DD">
        <w:tc>
          <w:tcPr>
            <w:tcW w:w="2972" w:type="dxa"/>
            <w:shd w:val="clear" w:color="auto" w:fill="BDD6EE" w:themeFill="accent1" w:themeFillTint="66"/>
          </w:tcPr>
          <w:p w14:paraId="1C9AC47A" w14:textId="77777777" w:rsidR="002560AF" w:rsidRPr="0034641D" w:rsidRDefault="002560AF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BDD6EE" w:themeFill="accent1" w:themeFillTint="66"/>
          </w:tcPr>
          <w:p w14:paraId="78703C88" w14:textId="77777777" w:rsidR="002560AF" w:rsidRDefault="002560AF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560AF" w:rsidRPr="0034641D" w14:paraId="4222532E" w14:textId="77777777" w:rsidTr="001012DD">
        <w:tc>
          <w:tcPr>
            <w:tcW w:w="2972" w:type="dxa"/>
            <w:shd w:val="clear" w:color="auto" w:fill="BDD6EE" w:themeFill="accent1" w:themeFillTint="66"/>
          </w:tcPr>
          <w:p w14:paraId="7BE2438A" w14:textId="77777777" w:rsidR="002560AF" w:rsidRPr="0034641D" w:rsidRDefault="002560AF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BDD6EE" w:themeFill="accent1" w:themeFillTint="66"/>
          </w:tcPr>
          <w:p w14:paraId="3245FDB2" w14:textId="77777777" w:rsidR="002560AF" w:rsidRDefault="002560AF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641D" w:rsidRPr="0034641D" w14:paraId="1C8C4AB8" w14:textId="77777777" w:rsidTr="001012DD">
        <w:tc>
          <w:tcPr>
            <w:tcW w:w="2972" w:type="dxa"/>
            <w:shd w:val="clear" w:color="auto" w:fill="BDD6EE" w:themeFill="accent1" w:themeFillTint="66"/>
          </w:tcPr>
          <w:p w14:paraId="015BC6EA" w14:textId="77777777" w:rsidR="0034641D" w:rsidRPr="0034641D" w:rsidRDefault="0034641D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BDD6EE" w:themeFill="accent1" w:themeFillTint="66"/>
          </w:tcPr>
          <w:p w14:paraId="38EAA36C" w14:textId="77777777" w:rsidR="0034641D" w:rsidRPr="0034641D" w:rsidRDefault="0034641D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4641D" w:rsidRPr="0034641D" w14:paraId="49050EC4" w14:textId="77777777" w:rsidTr="001012DD">
        <w:tc>
          <w:tcPr>
            <w:tcW w:w="2972" w:type="dxa"/>
            <w:shd w:val="clear" w:color="auto" w:fill="BDD6EE" w:themeFill="accent1" w:themeFillTint="66"/>
          </w:tcPr>
          <w:p w14:paraId="670C1A09" w14:textId="77777777" w:rsidR="0034641D" w:rsidRPr="0034641D" w:rsidRDefault="0034641D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044" w:type="dxa"/>
            <w:gridSpan w:val="2"/>
            <w:shd w:val="clear" w:color="auto" w:fill="BDD6EE" w:themeFill="accent1" w:themeFillTint="66"/>
          </w:tcPr>
          <w:p w14:paraId="564FA8A1" w14:textId="77777777" w:rsidR="0034641D" w:rsidRPr="0034641D" w:rsidRDefault="0034641D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C710C2" w:rsidRPr="0034641D" w14:paraId="001C2F3E" w14:textId="77777777" w:rsidTr="00CA198D">
        <w:tc>
          <w:tcPr>
            <w:tcW w:w="9016" w:type="dxa"/>
            <w:gridSpan w:val="3"/>
            <w:shd w:val="clear" w:color="auto" w:fill="5B9BD5" w:themeFill="accent1"/>
          </w:tcPr>
          <w:p w14:paraId="6226A887" w14:textId="2076420B" w:rsidR="00C710C2" w:rsidRPr="00C710C2" w:rsidRDefault="00C710C2" w:rsidP="00C710C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C710C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 xml:space="preserve">Public Liability </w:t>
            </w:r>
          </w:p>
        </w:tc>
      </w:tr>
      <w:tr w:rsidR="00C710C2" w:rsidRPr="0034641D" w14:paraId="1EE21D52" w14:textId="77777777" w:rsidTr="006E69DE">
        <w:tc>
          <w:tcPr>
            <w:tcW w:w="9016" w:type="dxa"/>
            <w:gridSpan w:val="3"/>
            <w:shd w:val="clear" w:color="auto" w:fill="FFFFFF" w:themeFill="background1"/>
          </w:tcPr>
          <w:p w14:paraId="1E3CD5C8" w14:textId="5FDA08AA" w:rsidR="00C710C2" w:rsidRPr="0034641D" w:rsidRDefault="00C710C2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Pr="00C710C2">
              <w:rPr>
                <w:rFonts w:asciiTheme="majorHAnsi" w:hAnsiTheme="majorHAnsi" w:cstheme="majorHAnsi"/>
                <w:sz w:val="24"/>
                <w:szCs w:val="24"/>
              </w:rPr>
              <w:t>ttach a copy of the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</w:t>
            </w:r>
            <w:r w:rsidRPr="00C710C2">
              <w:rPr>
                <w:rFonts w:asciiTheme="majorHAnsi" w:hAnsiTheme="majorHAnsi" w:cstheme="majorHAnsi"/>
                <w:sz w:val="24"/>
                <w:szCs w:val="24"/>
              </w:rPr>
              <w:t>ertificate of Currency from your insurer, if applicable.</w:t>
            </w:r>
          </w:p>
        </w:tc>
      </w:tr>
      <w:tr w:rsidR="00C710C2" w:rsidRPr="0034641D" w14:paraId="1BAB8946" w14:textId="77777777" w:rsidTr="00785D28">
        <w:tc>
          <w:tcPr>
            <w:tcW w:w="9016" w:type="dxa"/>
            <w:gridSpan w:val="3"/>
            <w:shd w:val="clear" w:color="auto" w:fill="BDD6EE" w:themeFill="accent1" w:themeFillTint="66"/>
          </w:tcPr>
          <w:p w14:paraId="471F6D29" w14:textId="1F6DD35C" w:rsidR="00C710C2" w:rsidRPr="0034641D" w:rsidRDefault="00C710C2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Do you have your own public liability?  </w:t>
            </w:r>
            <w:r w:rsidRPr="00C710C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Yes </w:t>
            </w:r>
            <w:r w:rsidRPr="00C710C2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No</w:t>
            </w:r>
          </w:p>
        </w:tc>
      </w:tr>
      <w:tr w:rsidR="00C710C2" w:rsidRPr="0034641D" w14:paraId="10197A12" w14:textId="77777777" w:rsidTr="00FE4006">
        <w:trPr>
          <w:trHeight w:val="353"/>
        </w:trPr>
        <w:tc>
          <w:tcPr>
            <w:tcW w:w="9016" w:type="dxa"/>
            <w:gridSpan w:val="3"/>
            <w:shd w:val="clear" w:color="auto" w:fill="5B9BD5" w:themeFill="accent1"/>
          </w:tcPr>
          <w:p w14:paraId="15C70BB9" w14:textId="7CB82DBD" w:rsidR="00C710C2" w:rsidRPr="00C710C2" w:rsidRDefault="00C710C2" w:rsidP="00C710C2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4"/>
              </w:rPr>
              <w:t>Acknowledgment</w:t>
            </w:r>
          </w:p>
        </w:tc>
      </w:tr>
      <w:tr w:rsidR="00C710C2" w:rsidRPr="0034641D" w14:paraId="37E3DEC5" w14:textId="77777777" w:rsidTr="0075020D">
        <w:trPr>
          <w:trHeight w:val="352"/>
        </w:trPr>
        <w:tc>
          <w:tcPr>
            <w:tcW w:w="9016" w:type="dxa"/>
            <w:gridSpan w:val="3"/>
            <w:shd w:val="clear" w:color="auto" w:fill="FFFFFF" w:themeFill="background1"/>
          </w:tcPr>
          <w:p w14:paraId="33E01DCC" w14:textId="3F2CFA9D" w:rsidR="00C710C2" w:rsidRDefault="00C710C2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C710C2">
              <w:rPr>
                <w:rFonts w:asciiTheme="majorHAnsi" w:hAnsiTheme="majorHAnsi" w:cstheme="majorHAnsi"/>
                <w:sz w:val="24"/>
                <w:szCs w:val="24"/>
              </w:rPr>
              <w:t>I have read and understood the Terms and Conditions</w:t>
            </w:r>
            <w:r w:rsidR="009A5D90">
              <w:rPr>
                <w:rFonts w:asciiTheme="majorHAnsi" w:hAnsiTheme="majorHAnsi" w:cstheme="majorHAnsi"/>
                <w:sz w:val="24"/>
                <w:szCs w:val="24"/>
              </w:rPr>
              <w:t xml:space="preserve"> overleaf</w:t>
            </w:r>
            <w:r w:rsidRPr="00C710C2">
              <w:rPr>
                <w:rFonts w:asciiTheme="majorHAnsi" w:hAnsiTheme="majorHAnsi" w:cstheme="majorHAnsi"/>
                <w:sz w:val="24"/>
                <w:szCs w:val="24"/>
              </w:rPr>
              <w:t>, and</w:t>
            </w:r>
            <w:r w:rsidR="009A5D90">
              <w:rPr>
                <w:rFonts w:asciiTheme="majorHAnsi" w:hAnsiTheme="majorHAnsi" w:cstheme="majorHAnsi"/>
                <w:sz w:val="24"/>
                <w:szCs w:val="24"/>
              </w:rPr>
              <w:t xml:space="preserve"> I</w:t>
            </w:r>
            <w:r w:rsidRPr="00C710C2">
              <w:rPr>
                <w:rFonts w:asciiTheme="majorHAnsi" w:hAnsiTheme="majorHAnsi" w:cstheme="majorHAnsi"/>
                <w:sz w:val="24"/>
                <w:szCs w:val="24"/>
              </w:rPr>
              <w:t xml:space="preserve"> have completed this </w:t>
            </w:r>
            <w:r w:rsidR="009A5D90">
              <w:rPr>
                <w:rFonts w:asciiTheme="majorHAnsi" w:hAnsiTheme="majorHAnsi" w:cstheme="majorHAnsi"/>
                <w:sz w:val="24"/>
                <w:szCs w:val="24"/>
              </w:rPr>
              <w:t>Stallholder Application</w:t>
            </w:r>
            <w:r w:rsidRPr="00C710C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9A5D90">
              <w:rPr>
                <w:rFonts w:asciiTheme="majorHAnsi" w:hAnsiTheme="majorHAnsi" w:cstheme="majorHAnsi"/>
                <w:sz w:val="24"/>
                <w:szCs w:val="24"/>
              </w:rPr>
              <w:t xml:space="preserve">Form </w:t>
            </w:r>
            <w:r w:rsidRPr="00C710C2">
              <w:rPr>
                <w:rFonts w:asciiTheme="majorHAnsi" w:hAnsiTheme="majorHAnsi" w:cstheme="majorHAnsi"/>
                <w:sz w:val="24"/>
                <w:szCs w:val="24"/>
              </w:rPr>
              <w:t xml:space="preserve">to the best of my knowledge. </w:t>
            </w:r>
          </w:p>
        </w:tc>
      </w:tr>
      <w:tr w:rsidR="00C710C2" w:rsidRPr="0034641D" w14:paraId="35EE2E85" w14:textId="77777777" w:rsidTr="000A2EE3">
        <w:trPr>
          <w:trHeight w:val="352"/>
        </w:trPr>
        <w:tc>
          <w:tcPr>
            <w:tcW w:w="4508" w:type="dxa"/>
            <w:gridSpan w:val="2"/>
            <w:shd w:val="clear" w:color="auto" w:fill="BDD6EE" w:themeFill="accent1" w:themeFillTint="66"/>
          </w:tcPr>
          <w:p w14:paraId="15B9115A" w14:textId="1A75C5CA" w:rsidR="00C710C2" w:rsidRDefault="009A5D90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Signature </w:t>
            </w:r>
          </w:p>
        </w:tc>
        <w:tc>
          <w:tcPr>
            <w:tcW w:w="4508" w:type="dxa"/>
            <w:shd w:val="clear" w:color="auto" w:fill="BDD6EE" w:themeFill="accent1" w:themeFillTint="66"/>
          </w:tcPr>
          <w:p w14:paraId="77DB5F91" w14:textId="261738F0" w:rsidR="00C710C2" w:rsidRDefault="009A5D90" w:rsidP="00A219D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Date</w:t>
            </w:r>
          </w:p>
        </w:tc>
      </w:tr>
    </w:tbl>
    <w:p w14:paraId="65C40DE1" w14:textId="30A297A4" w:rsidR="002560AF" w:rsidRPr="002560AF" w:rsidRDefault="002560AF" w:rsidP="002560AF">
      <w:pPr>
        <w:pBdr>
          <w:bottom w:val="single" w:sz="6" w:space="1" w:color="auto"/>
        </w:pBdr>
        <w:spacing w:line="276" w:lineRule="auto"/>
        <w:jc w:val="center"/>
        <w:rPr>
          <w:rFonts w:asciiTheme="majorHAnsi" w:hAnsiTheme="majorHAnsi" w:cstheme="majorHAnsi"/>
          <w:b/>
          <w:bCs/>
          <w:sz w:val="28"/>
          <w:szCs w:val="24"/>
        </w:rPr>
      </w:pPr>
      <w:r>
        <w:rPr>
          <w:rFonts w:asciiTheme="majorHAnsi" w:hAnsiTheme="majorHAnsi" w:cstheme="majorHAnsi"/>
          <w:b/>
          <w:bCs/>
          <w:sz w:val="44"/>
          <w:szCs w:val="44"/>
        </w:rPr>
        <w:t>Terms and Conditions</w:t>
      </w:r>
    </w:p>
    <w:p w14:paraId="2EB59851" w14:textId="07A125D5" w:rsidR="002560AF" w:rsidRDefault="002560AF" w:rsidP="002560AF">
      <w:pPr>
        <w:spacing w:line="276" w:lineRule="auto"/>
        <w:rPr>
          <w:rFonts w:asciiTheme="majorHAnsi" w:hAnsiTheme="majorHAnsi" w:cstheme="majorHAnsi"/>
          <w:sz w:val="24"/>
          <w:szCs w:val="22"/>
        </w:rPr>
      </w:pPr>
    </w:p>
    <w:p w14:paraId="4C351E04" w14:textId="560D7E6C" w:rsidR="002560AF" w:rsidRDefault="002560AF" w:rsidP="002560A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Each stall site is approximately 3m x 3m.</w:t>
      </w:r>
    </w:p>
    <w:p w14:paraId="5EB7DB23" w14:textId="4B14FCA0" w:rsidR="002560AF" w:rsidRDefault="002560AF" w:rsidP="002560A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Stallholders are responsible for supplying their own trestle tables and chairs.</w:t>
      </w:r>
    </w:p>
    <w:p w14:paraId="7F2C72C4" w14:textId="0D14FDD3" w:rsidR="002560AF" w:rsidRDefault="00757B0C" w:rsidP="002560A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Food stalls are required to complete a Food Stall Permit Application with the Shire of Pingelly.</w:t>
      </w:r>
    </w:p>
    <w:p w14:paraId="795A3D4C" w14:textId="3A422468" w:rsidR="00757B0C" w:rsidRDefault="00757B0C" w:rsidP="002560A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The event organisers are not liable for any damage or loss of stock. </w:t>
      </w:r>
    </w:p>
    <w:p w14:paraId="167B893E" w14:textId="587BB3B3" w:rsidR="00757B0C" w:rsidRDefault="00757B0C" w:rsidP="002560A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Auction sales</w:t>
      </w:r>
      <w:r w:rsidR="00FF350A">
        <w:rPr>
          <w:rFonts w:asciiTheme="majorHAnsi" w:hAnsiTheme="majorHAnsi" w:cstheme="majorHAnsi"/>
          <w:sz w:val="24"/>
        </w:rPr>
        <w:t xml:space="preserve"> </w:t>
      </w:r>
      <w:r>
        <w:rPr>
          <w:rFonts w:asciiTheme="majorHAnsi" w:hAnsiTheme="majorHAnsi" w:cstheme="majorHAnsi"/>
          <w:sz w:val="24"/>
        </w:rPr>
        <w:t>are not permitted.</w:t>
      </w:r>
    </w:p>
    <w:p w14:paraId="1CA9C939" w14:textId="06CD1B5A" w:rsidR="00FF350A" w:rsidRDefault="00FF350A" w:rsidP="002560A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No prohibited good are too be used or sold: </w:t>
      </w:r>
      <w:r w:rsidRPr="00FF350A">
        <w:rPr>
          <w:rFonts w:asciiTheme="majorHAnsi" w:hAnsiTheme="majorHAnsi" w:cstheme="majorHAnsi"/>
          <w:sz w:val="24"/>
        </w:rPr>
        <w:t>gas bottles, generators and other flammable equipment</w:t>
      </w:r>
      <w:r>
        <w:rPr>
          <w:rFonts w:asciiTheme="majorHAnsi" w:hAnsiTheme="majorHAnsi" w:cstheme="majorHAnsi"/>
          <w:sz w:val="24"/>
        </w:rPr>
        <w:t xml:space="preserve">; </w:t>
      </w:r>
      <w:r w:rsidRPr="00FF350A">
        <w:rPr>
          <w:rFonts w:asciiTheme="majorHAnsi" w:hAnsiTheme="majorHAnsi" w:cstheme="majorHAnsi"/>
          <w:sz w:val="24"/>
        </w:rPr>
        <w:t xml:space="preserve">firearms, alcohol, tobacco products, e-cigarettes, </w:t>
      </w:r>
      <w:r>
        <w:rPr>
          <w:rFonts w:asciiTheme="majorHAnsi" w:hAnsiTheme="majorHAnsi" w:cstheme="majorHAnsi"/>
          <w:sz w:val="24"/>
        </w:rPr>
        <w:t xml:space="preserve">and/or </w:t>
      </w:r>
      <w:r w:rsidRPr="00FF350A">
        <w:rPr>
          <w:rFonts w:asciiTheme="majorHAnsi" w:hAnsiTheme="majorHAnsi" w:cstheme="majorHAnsi"/>
          <w:sz w:val="24"/>
        </w:rPr>
        <w:t xml:space="preserve">pirated </w:t>
      </w:r>
      <w:r>
        <w:rPr>
          <w:rFonts w:asciiTheme="majorHAnsi" w:hAnsiTheme="majorHAnsi" w:cstheme="majorHAnsi"/>
          <w:sz w:val="24"/>
        </w:rPr>
        <w:t>media.</w:t>
      </w:r>
    </w:p>
    <w:p w14:paraId="2EB28006" w14:textId="1B955822" w:rsidR="00757B0C" w:rsidRDefault="00757B0C" w:rsidP="002560A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Stallholders will keep their stall site clear and repair any damage at their own expense. </w:t>
      </w:r>
    </w:p>
    <w:p w14:paraId="2B90C895" w14:textId="6836DBA6" w:rsidR="00757B0C" w:rsidRDefault="00FF350A" w:rsidP="002560A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Unsold items and litter are required to be taken with the Stallholder post-event. </w:t>
      </w:r>
    </w:p>
    <w:p w14:paraId="3FB19BEF" w14:textId="5F349BFE" w:rsidR="00FF350A" w:rsidRPr="00FF350A" w:rsidRDefault="00FF350A" w:rsidP="00FF350A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</w:rPr>
      </w:pPr>
      <w:r w:rsidRPr="00FF350A">
        <w:rPr>
          <w:rFonts w:asciiTheme="majorHAnsi" w:hAnsiTheme="majorHAnsi" w:cstheme="majorHAnsi"/>
          <w:sz w:val="24"/>
        </w:rPr>
        <w:t xml:space="preserve">Permission to conduct a raffle must be made in writing </w:t>
      </w:r>
      <w:r>
        <w:rPr>
          <w:rFonts w:asciiTheme="majorHAnsi" w:hAnsiTheme="majorHAnsi" w:cstheme="majorHAnsi"/>
          <w:sz w:val="24"/>
        </w:rPr>
        <w:t>by Friday, 5 March 2020.</w:t>
      </w:r>
    </w:p>
    <w:p w14:paraId="08B55430" w14:textId="11FCAA14" w:rsidR="00FF350A" w:rsidRDefault="00FF350A" w:rsidP="002560A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 xml:space="preserve">Vehicle access is available from the Pingelly Recreation and Cultural Centre car park from Somerset Street. </w:t>
      </w:r>
    </w:p>
    <w:p w14:paraId="25157A97" w14:textId="3A358140" w:rsidR="00573A19" w:rsidRPr="002560AF" w:rsidRDefault="00573A19" w:rsidP="002560AF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4"/>
        </w:rPr>
      </w:pPr>
      <w:r w:rsidRPr="00573A19">
        <w:rPr>
          <w:rFonts w:asciiTheme="majorHAnsi" w:hAnsiTheme="majorHAnsi" w:cstheme="majorHAnsi"/>
          <w:sz w:val="24"/>
        </w:rPr>
        <w:t>The event organiser reserve</w:t>
      </w:r>
      <w:r>
        <w:rPr>
          <w:rFonts w:asciiTheme="majorHAnsi" w:hAnsiTheme="majorHAnsi" w:cstheme="majorHAnsi"/>
          <w:sz w:val="24"/>
        </w:rPr>
        <w:t>s</w:t>
      </w:r>
      <w:r w:rsidRPr="00573A19">
        <w:rPr>
          <w:rFonts w:asciiTheme="majorHAnsi" w:hAnsiTheme="majorHAnsi" w:cstheme="majorHAnsi"/>
          <w:sz w:val="24"/>
        </w:rPr>
        <w:t xml:space="preserve"> the right to decline any stallholder application</w:t>
      </w:r>
      <w:r>
        <w:rPr>
          <w:rFonts w:asciiTheme="majorHAnsi" w:hAnsiTheme="majorHAnsi" w:cstheme="majorHAnsi"/>
          <w:sz w:val="24"/>
        </w:rPr>
        <w:t xml:space="preserve"> not deemed suitable.</w:t>
      </w:r>
    </w:p>
    <w:p w14:paraId="210EC721" w14:textId="77777777" w:rsidR="00983DBA" w:rsidRPr="00983DBA" w:rsidRDefault="00983DBA" w:rsidP="00C710C2">
      <w:pPr>
        <w:rPr>
          <w:rFonts w:asciiTheme="majorHAnsi" w:hAnsiTheme="majorHAnsi" w:cstheme="majorHAnsi"/>
          <w:bCs/>
          <w:szCs w:val="22"/>
        </w:rPr>
      </w:pPr>
    </w:p>
    <w:p w14:paraId="4C7A5BAA" w14:textId="3C5C8640" w:rsidR="00983DBA" w:rsidRDefault="00983DBA" w:rsidP="007957BB">
      <w:pPr>
        <w:ind w:hanging="142"/>
        <w:rPr>
          <w:rFonts w:asciiTheme="majorHAnsi" w:hAnsiTheme="majorHAnsi" w:cstheme="majorHAnsi"/>
          <w:bCs/>
          <w:szCs w:val="22"/>
        </w:rPr>
      </w:pPr>
    </w:p>
    <w:p w14:paraId="449706D0" w14:textId="70ED30ED" w:rsidR="009A5D90" w:rsidRDefault="009A5D90" w:rsidP="007957BB">
      <w:pPr>
        <w:ind w:hanging="142"/>
        <w:rPr>
          <w:rFonts w:asciiTheme="majorHAnsi" w:hAnsiTheme="majorHAnsi" w:cstheme="majorHAnsi"/>
          <w:bCs/>
          <w:szCs w:val="22"/>
        </w:rPr>
      </w:pPr>
    </w:p>
    <w:p w14:paraId="567AEC5B" w14:textId="44CA4D6E" w:rsidR="009A5D90" w:rsidRDefault="009A5D90" w:rsidP="007957BB">
      <w:pPr>
        <w:ind w:hanging="142"/>
        <w:rPr>
          <w:rFonts w:asciiTheme="majorHAnsi" w:hAnsiTheme="majorHAnsi" w:cstheme="majorHAnsi"/>
          <w:bCs/>
          <w:szCs w:val="22"/>
        </w:rPr>
      </w:pPr>
    </w:p>
    <w:sectPr w:rsidR="009A5D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B21B9" w14:textId="77777777" w:rsidR="00577BC1" w:rsidRDefault="00577BC1" w:rsidP="00577BC1">
      <w:r>
        <w:separator/>
      </w:r>
    </w:p>
  </w:endnote>
  <w:endnote w:type="continuationSeparator" w:id="0">
    <w:p w14:paraId="6158FD7E" w14:textId="77777777" w:rsidR="00577BC1" w:rsidRDefault="00577BC1" w:rsidP="0057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honar Bangla">
    <w:charset w:val="00"/>
    <w:family w:val="roman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53A6B" w14:textId="77777777" w:rsidR="00577BC1" w:rsidRDefault="00577BC1" w:rsidP="00577BC1">
      <w:r>
        <w:separator/>
      </w:r>
    </w:p>
  </w:footnote>
  <w:footnote w:type="continuationSeparator" w:id="0">
    <w:p w14:paraId="1B5D40A7" w14:textId="77777777" w:rsidR="00577BC1" w:rsidRDefault="00577BC1" w:rsidP="0057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D5D93"/>
    <w:multiLevelType w:val="hybridMultilevel"/>
    <w:tmpl w:val="18E20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936978"/>
    <w:multiLevelType w:val="hybridMultilevel"/>
    <w:tmpl w:val="FD7AF3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BC1"/>
    <w:rsid w:val="000208A2"/>
    <w:rsid w:val="001012DD"/>
    <w:rsid w:val="00165325"/>
    <w:rsid w:val="001F798A"/>
    <w:rsid w:val="002560AF"/>
    <w:rsid w:val="0034641D"/>
    <w:rsid w:val="00367B01"/>
    <w:rsid w:val="004F75EB"/>
    <w:rsid w:val="00573A19"/>
    <w:rsid w:val="00577BC1"/>
    <w:rsid w:val="006265D1"/>
    <w:rsid w:val="00727678"/>
    <w:rsid w:val="00757B0C"/>
    <w:rsid w:val="007957BB"/>
    <w:rsid w:val="00983DBA"/>
    <w:rsid w:val="009968E2"/>
    <w:rsid w:val="009A1A6E"/>
    <w:rsid w:val="009A5D90"/>
    <w:rsid w:val="009F3095"/>
    <w:rsid w:val="00B408D8"/>
    <w:rsid w:val="00B75B4A"/>
    <w:rsid w:val="00C710C2"/>
    <w:rsid w:val="00CC3352"/>
    <w:rsid w:val="00D10512"/>
    <w:rsid w:val="00D3143C"/>
    <w:rsid w:val="00DB517F"/>
    <w:rsid w:val="00E13509"/>
    <w:rsid w:val="00FB0E1F"/>
    <w:rsid w:val="00FF3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E1315B4"/>
  <w15:chartTrackingRefBased/>
  <w15:docId w15:val="{0010D8AD-54D3-4D69-B868-51081865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D90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BC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BC1"/>
  </w:style>
  <w:style w:type="paragraph" w:styleId="Footer">
    <w:name w:val="footer"/>
    <w:basedOn w:val="Normal"/>
    <w:link w:val="FooterChar"/>
    <w:uiPriority w:val="99"/>
    <w:unhideWhenUsed/>
    <w:rsid w:val="00577BC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BC1"/>
  </w:style>
  <w:style w:type="table" w:styleId="TableGrid">
    <w:name w:val="Table Grid"/>
    <w:basedOn w:val="TableNormal"/>
    <w:uiPriority w:val="39"/>
    <w:rsid w:val="0079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83D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DBA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2560AF"/>
    <w:pPr>
      <w:spacing w:after="200" w:line="600" w:lineRule="exact"/>
      <w:jc w:val="right"/>
    </w:pPr>
    <w:rPr>
      <w:rFonts w:ascii="Calibri Light" w:eastAsiaTheme="minorHAnsi" w:hAnsi="Calibri Light" w:cs="Calibri Light"/>
      <w:b/>
      <w:color w:val="000000" w:themeColor="text1"/>
      <w:sz w:val="60"/>
      <w:szCs w:val="60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2560AF"/>
    <w:rPr>
      <w:rFonts w:ascii="Calibri Light" w:hAnsi="Calibri Light" w:cs="Calibri Light"/>
      <w:b/>
      <w:color w:val="000000" w:themeColor="text1"/>
      <w:sz w:val="60"/>
      <w:szCs w:val="60"/>
      <w:lang w:eastAsia="en-AU"/>
    </w:rPr>
  </w:style>
  <w:style w:type="paragraph" w:customStyle="1" w:styleId="Default">
    <w:name w:val="Default"/>
    <w:rsid w:val="002560AF"/>
    <w:pPr>
      <w:autoSpaceDE w:val="0"/>
      <w:autoSpaceDN w:val="0"/>
      <w:adjustRightInd w:val="0"/>
      <w:spacing w:after="0" w:line="240" w:lineRule="auto"/>
    </w:pPr>
    <w:rPr>
      <w:rFonts w:ascii="Shonar Bangla" w:hAnsi="Shonar Bangla" w:cs="Shonar Bangl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560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.kempton@pingelly.wa.gov.a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B154D-43A7-4EE6-BFE8-E6231374A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Holt</dc:creator>
  <cp:keywords/>
  <dc:description/>
  <cp:lastModifiedBy>Sam Kempton</cp:lastModifiedBy>
  <cp:revision>6</cp:revision>
  <cp:lastPrinted>2019-10-29T07:05:00Z</cp:lastPrinted>
  <dcterms:created xsi:type="dcterms:W3CDTF">2021-02-12T01:46:00Z</dcterms:created>
  <dcterms:modified xsi:type="dcterms:W3CDTF">2021-02-12T01:48:00Z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